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Ind w:w="-142" w:type="dxa"/>
        <w:tblLook w:val="04A0" w:firstRow="1" w:lastRow="0" w:firstColumn="1" w:lastColumn="0" w:noHBand="0" w:noVBand="1"/>
      </w:tblPr>
      <w:tblGrid>
        <w:gridCol w:w="2665"/>
        <w:gridCol w:w="125"/>
        <w:gridCol w:w="7695"/>
      </w:tblGrid>
      <w:tr w:rsidR="008B3EC4" w:rsidRPr="008464DE" w:rsidTr="008B3EC4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EC4" w:rsidRPr="0075086B" w:rsidRDefault="008B3EC4" w:rsidP="00087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86B">
              <w:rPr>
                <w:rFonts w:ascii="Arial" w:hAnsi="Arial" w:cs="Arial"/>
                <w:b/>
                <w:sz w:val="24"/>
                <w:szCs w:val="24"/>
              </w:rPr>
              <w:t xml:space="preserve">Объявление на конкурс на занятие вакансии должности </w:t>
            </w:r>
          </w:p>
          <w:p w:rsidR="008B3EC4" w:rsidRPr="0075086B" w:rsidRDefault="008B3EC4" w:rsidP="00087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86B">
              <w:rPr>
                <w:rFonts w:ascii="Arial" w:hAnsi="Arial" w:cs="Arial"/>
                <w:b/>
                <w:sz w:val="24"/>
                <w:szCs w:val="24"/>
              </w:rPr>
              <w:t>«Воспитатель специальной организации образования»</w:t>
            </w:r>
          </w:p>
          <w:p w:rsidR="008B3EC4" w:rsidRPr="00907CB3" w:rsidRDefault="008B3EC4" w:rsidP="00087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3EC4" w:rsidRPr="008464DE" w:rsidTr="008B3EC4"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:rsidR="008B3EC4" w:rsidRPr="00907CB3" w:rsidRDefault="008B3EC4" w:rsidP="00087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Подача документов на занятие вакансии должности </w:t>
            </w:r>
          </w:p>
          <w:p w:rsidR="008B3EC4" w:rsidRPr="00907CB3" w:rsidRDefault="008B3EC4" w:rsidP="00087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>«Воспитатель специальной организации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образования»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 действительна</w:t>
            </w:r>
          </w:p>
          <w:p w:rsidR="008B3EC4" w:rsidRPr="00907CB3" w:rsidRDefault="008B3EC4" w:rsidP="0092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CD763A"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B3EC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2730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Pr="008B3EC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2730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B3EC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2730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Pr="008B3EC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 год </w:t>
            </w:r>
            <w:r w:rsidRPr="00907CB3">
              <w:rPr>
                <w:rFonts w:ascii="Arial" w:hAnsi="Arial" w:cs="Arial"/>
                <w:b/>
                <w:szCs w:val="24"/>
              </w:rPr>
              <w:t>(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включительно)</w:t>
            </w:r>
          </w:p>
        </w:tc>
      </w:tr>
      <w:tr w:rsidR="008B3EC4" w:rsidRPr="008464DE" w:rsidTr="008B3EC4">
        <w:tc>
          <w:tcPr>
            <w:tcW w:w="2665" w:type="dxa"/>
          </w:tcPr>
          <w:p w:rsidR="008B3EC4" w:rsidRPr="008464DE" w:rsidRDefault="008B3EC4" w:rsidP="00087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BAD53D" wp14:editId="28936D2A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3EC4" w:rsidRPr="008464DE" w:rsidRDefault="008B3EC4" w:rsidP="00087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2"/>
          </w:tcPr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занятие 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вакантной должности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–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воспитателя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20560">
              <w:rPr>
                <w:rFonts w:ascii="Arial" w:hAnsi="Arial" w:cs="Arial"/>
                <w:sz w:val="24"/>
                <w:szCs w:val="24"/>
              </w:rPr>
              <w:t>специальной организации образования</w:t>
            </w:r>
          </w:p>
        </w:tc>
      </w:tr>
      <w:tr w:rsidR="008B3EC4" w:rsidRPr="008464DE" w:rsidTr="008B3EC4">
        <w:tc>
          <w:tcPr>
            <w:tcW w:w="10485" w:type="dxa"/>
            <w:gridSpan w:val="3"/>
          </w:tcPr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8B3EC4" w:rsidRPr="008464DE" w:rsidTr="008B3EC4">
        <w:tc>
          <w:tcPr>
            <w:tcW w:w="2665" w:type="dxa"/>
          </w:tcPr>
          <w:p w:rsidR="008B3EC4" w:rsidRPr="008464DE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820" w:type="dxa"/>
            <w:gridSpan w:val="2"/>
          </w:tcPr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8B3EC4" w:rsidRPr="008464DE" w:rsidTr="008B3EC4">
        <w:tc>
          <w:tcPr>
            <w:tcW w:w="2665" w:type="dxa"/>
          </w:tcPr>
          <w:p w:rsidR="008B3EC4" w:rsidRPr="008464DE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820" w:type="dxa"/>
            <w:gridSpan w:val="2"/>
          </w:tcPr>
          <w:p w:rsidR="008B3EC4" w:rsidRPr="008464DE" w:rsidRDefault="008B3EC4" w:rsidP="00087CB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8B3EC4" w:rsidRPr="008464DE" w:rsidRDefault="008B3EC4" w:rsidP="00087CB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8B3EC4" w:rsidRPr="008464DE" w:rsidRDefault="008B3EC4" w:rsidP="00087CB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8B3EC4" w:rsidRPr="008464DE" w:rsidRDefault="008B3EC4" w:rsidP="00087CB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guskshi4@mail.ru</w:t>
            </w:r>
          </w:p>
        </w:tc>
      </w:tr>
      <w:tr w:rsidR="008B3EC4" w:rsidRPr="008464DE" w:rsidTr="008B3EC4">
        <w:tc>
          <w:tcPr>
            <w:tcW w:w="2665" w:type="dxa"/>
          </w:tcPr>
          <w:p w:rsidR="008B3EC4" w:rsidRPr="008464DE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820" w:type="dxa"/>
            <w:gridSpan w:val="2"/>
          </w:tcPr>
          <w:p w:rsidR="008B3EC4" w:rsidRPr="007C317E" w:rsidRDefault="00E6524B" w:rsidP="00087C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8B3EC4" w:rsidRPr="008464DE" w:rsidTr="008B3EC4">
        <w:tc>
          <w:tcPr>
            <w:tcW w:w="2665" w:type="dxa"/>
          </w:tcPr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820" w:type="dxa"/>
            <w:gridSpan w:val="2"/>
          </w:tcPr>
          <w:p w:rsidR="008B3EC4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согласно пункта </w:t>
            </w:r>
            <w:r>
              <w:rPr>
                <w:rFonts w:ascii="Arial" w:hAnsi="Arial" w:cs="Arial"/>
                <w:sz w:val="24"/>
                <w:szCs w:val="24"/>
              </w:rPr>
              <w:t>153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утвержденных Правил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E16E41">
              <w:rPr>
                <w:rFonts w:ascii="Arial" w:hAnsi="Arial" w:cs="Arial"/>
                <w:sz w:val="24"/>
                <w:szCs w:val="24"/>
              </w:rPr>
    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8B3EC4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(Совместный Приказ 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Министра просвещения РК от 15.08.2023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003EEB">
              <w:rPr>
                <w:rFonts w:ascii="Arial" w:hAnsi="Arial" w:cs="Arial"/>
                <w:sz w:val="24"/>
                <w:szCs w:val="24"/>
              </w:rPr>
              <w:t>№ 259 и Заместителя Премьер-Министра - Министра труда и социальной защиты населения РК от 16.08.2023 № 343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8B3EC4" w:rsidRPr="00CE33C2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      </w:r>
            <w:r w:rsidRPr="00003EEB">
              <w:rPr>
                <w:rFonts w:ascii="Arial" w:hAnsi="Arial" w:cs="Arial"/>
                <w:sz w:val="24"/>
                <w:szCs w:val="24"/>
              </w:rPr>
              <w:lastRenderedPageBreak/>
              <w:t>здравоохранения" (зарегистрирован в Реестре государственной регистрации нормативных правовых актов под № 21579);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послесреднего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003EEB">
              <w:rPr>
                <w:rFonts w:ascii="Arial" w:hAnsi="Arial" w:cs="Arial"/>
                <w:sz w:val="24"/>
                <w:szCs w:val="24"/>
              </w:rPr>
              <w:t>лет</w:t>
            </w:r>
            <w:proofErr w:type="gramEnd"/>
            <w:r w:rsidRPr="00003EEB">
              <w:rPr>
                <w:rFonts w:ascii="Arial" w:hAnsi="Arial" w:cs="Arial"/>
                <w:sz w:val="24"/>
                <w:szCs w:val="24"/>
              </w:rPr>
              <w:t xml:space="preserve"> освобождаются от прохождения сертификации.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8B3EC4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самопрезентация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) для кандидата без стажа продолжительностью не менее 10 минут, с минимальным разрешением – 720 x </w:t>
            </w:r>
            <w:proofErr w:type="gramStart"/>
            <w:r w:rsidRPr="00003EEB">
              <w:rPr>
                <w:rFonts w:ascii="Arial" w:hAnsi="Arial" w:cs="Arial"/>
                <w:sz w:val="24"/>
                <w:szCs w:val="24"/>
              </w:rPr>
              <w:t>480.</w:t>
            </w:r>
            <w:r w:rsidRPr="00CE33C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8B3EC4" w:rsidRPr="00003EEB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B3EC4" w:rsidRPr="00B92F21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F21">
              <w:rPr>
                <w:rFonts w:ascii="Arial" w:hAnsi="Arial" w:cs="Arial"/>
                <w:sz w:val="24"/>
                <w:szCs w:val="24"/>
              </w:rPr>
              <w:t>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B3EC4" w:rsidRPr="00B92F21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F21">
              <w:rPr>
                <w:rFonts w:ascii="Arial" w:hAnsi="Arial" w:cs="Arial"/>
                <w:sz w:val="24"/>
                <w:szCs w:val="24"/>
              </w:rPr>
              <w:t>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8B3EC4" w:rsidRPr="00B92F21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F21">
              <w:rPr>
                <w:rFonts w:ascii="Arial" w:hAnsi="Arial" w:cs="Arial"/>
                <w:sz w:val="24"/>
                <w:szCs w:val="24"/>
              </w:rPr>
              <w:t>157. Государственной организацией в течение трех рабочих дней после принятия документов кандидата,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законодательства о статусе педагога в территориальный департамент по обеспечению качества в сфере образования.</w:t>
            </w:r>
          </w:p>
          <w:p w:rsidR="008B3EC4" w:rsidRPr="008464DE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CBA">
              <w:rPr>
                <w:rFonts w:ascii="Arial" w:hAnsi="Arial" w:cs="Arial"/>
                <w:sz w:val="24"/>
                <w:szCs w:val="24"/>
              </w:rPr>
              <w:t>1</w:t>
            </w:r>
            <w:r w:rsidRPr="00B92F21">
              <w:rPr>
                <w:rFonts w:ascii="Arial" w:hAnsi="Arial" w:cs="Arial"/>
                <w:sz w:val="24"/>
                <w:szCs w:val="24"/>
              </w:rPr>
              <w:t>58. При выявлении сведений о совершении коррупционного преступления и/или уголовного правонарушения и/или законодательства о статусе педагога, запрещающие трудоустройство в соответствии с законодательством Республики Казахстан, педагог отстраняется от конкурса на любом этапе.</w:t>
            </w:r>
          </w:p>
        </w:tc>
      </w:tr>
      <w:tr w:rsidR="008B3EC4" w:rsidRPr="008464DE" w:rsidTr="008B3EC4">
        <w:tc>
          <w:tcPr>
            <w:tcW w:w="10485" w:type="dxa"/>
            <w:gridSpan w:val="3"/>
          </w:tcPr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воспитателя специальной организации образования:</w:t>
            </w:r>
          </w:p>
        </w:tc>
      </w:tr>
      <w:tr w:rsidR="008B3EC4" w:rsidRPr="008464DE" w:rsidTr="008B3EC4">
        <w:tc>
          <w:tcPr>
            <w:tcW w:w="2790" w:type="dxa"/>
            <w:gridSpan w:val="2"/>
          </w:tcPr>
          <w:p w:rsidR="008B3EC4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Типовых квалификационных 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lastRenderedPageBreak/>
              <w:t>характеристик должностей педагогов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8B3EC4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728">
              <w:rPr>
                <w:rFonts w:ascii="Arial" w:hAnsi="Arial" w:cs="Arial"/>
                <w:b/>
                <w:sz w:val="24"/>
                <w:szCs w:val="24"/>
              </w:rPr>
              <w:t>Приказ Министра образования и науки Республики Казахстан от 13 июля 2009 года № 338</w:t>
            </w:r>
          </w:p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 xml:space="preserve">в редакции приказа Министра просвещения РК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Pr="00FD242D">
              <w:rPr>
                <w:rStyle w:val="note"/>
                <w:rFonts w:ascii="Arial" w:hAnsi="Arial" w:cs="Arial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07.08.2023 </w:t>
            </w:r>
            <w:hyperlink r:id="rId5" w:anchor="z17" w:history="1">
              <w:r w:rsidRPr="00FD242D">
                <w:rPr>
                  <w:rStyle w:val="a5"/>
                  <w:rFonts w:ascii="Arial" w:hAnsi="Arial" w:cs="Arial"/>
                  <w:b/>
                  <w:color w:val="auto"/>
                  <w:sz w:val="24"/>
                  <w:szCs w:val="24"/>
                  <w:shd w:val="clear" w:color="auto" w:fill="FFFFFF"/>
                </w:rPr>
                <w:t>№ 249</w:t>
              </w:r>
            </w:hyperlink>
            <w:r w:rsidRPr="00FD242D">
              <w:rPr>
                <w:rStyle w:val="note"/>
                <w:rFonts w:ascii="Arial" w:hAnsi="Arial" w:cs="Arial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7695" w:type="dxa"/>
          </w:tcPr>
          <w:p w:rsidR="008B3EC4" w:rsidRPr="008464DE" w:rsidRDefault="008B3EC4" w:rsidP="00087C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Должностные обязанности:</w:t>
            </w:r>
          </w:p>
          <w:p w:rsidR="008B3EC4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97D">
              <w:rPr>
                <w:rFonts w:ascii="Arial" w:hAnsi="Arial" w:cs="Arial"/>
                <w:b/>
                <w:sz w:val="24"/>
                <w:szCs w:val="24"/>
              </w:rPr>
              <w:t>Воспитатель (старший воспитатель) специальной организации</w:t>
            </w:r>
          </w:p>
          <w:p w:rsidR="008B3EC4" w:rsidRPr="005712CE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12CE">
              <w:rPr>
                <w:rFonts w:ascii="Arial" w:hAnsi="Arial" w:cs="Arial"/>
                <w:b/>
                <w:sz w:val="24"/>
                <w:szCs w:val="24"/>
              </w:rPr>
              <w:lastRenderedPageBreak/>
              <w:t>140. Должностные обязанности: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повседневную работу, обеспечивающую создание условий для социально-психологической реабилитации, социальной и трудовой адаптации;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организует выполнение воспитанниками режима дня, приготовление ими домашних заданий, участие в общественно-полезном труде;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оказывает им помощь в учении, организации досуга и в получении дополнительного образования;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проводит воспитательную работу с воспитанниками во внеурочное время.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организует с учетом возраста воспитанников работу по самообслуживанию, соблюдению правил личной гигиены;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оказывает первую доврачебную медицинскую помощь;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обеспечивает качественное и своевременное составление установленной отчетной документации;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при выполнении обязанностей старшего воспитателя </w:t>
            </w:r>
            <w:proofErr w:type="spellStart"/>
            <w:r w:rsidRPr="007661EC">
              <w:rPr>
                <w:rFonts w:ascii="Arial" w:hAnsi="Arial" w:cs="Arial"/>
                <w:sz w:val="24"/>
                <w:szCs w:val="24"/>
              </w:rPr>
              <w:t>интернатной</w:t>
            </w:r>
            <w:proofErr w:type="spellEnd"/>
            <w:r w:rsidRPr="007661EC">
              <w:rPr>
                <w:rFonts w:ascii="Arial" w:hAnsi="Arial" w:cs="Arial"/>
                <w:sz w:val="24"/>
                <w:szCs w:val="24"/>
              </w:rPr>
              <w:t xml:space="preserve"> организации руководит работой воспитателей, содействует повышению квалификации воспитателей, развитию их инициатив.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141. Должен знать: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противодействии коррупции", "О правах ребенка в Республике Казахстан", "О социальной и медико-педагогической коррекционной поддержке детей с ограниченными возможностями", "О государственных социальных пособиях по инвалидности и по случаю потери кормильца в Республике Казахстан", "О специальных социальных услугах" и иные нормативные правовые акты, определяющие направления и перспективы развития образования;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основы педагогики и психологии;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государственный стандарт специальных социальных услуг для детей, оказавшихся в трудной жизненной ситуации, специальную педагогику, психологию;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достижения педагогической науки и практики;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lastRenderedPageBreak/>
              <w:t>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142. Требования к квалификации: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высшее и (или) послевузовское педагогическое образование по направлению "Специальная педагогика"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143. Требования к квалификации с определением профессиональных компетенций: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1) "педагог-модератор":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должен отвечать общим требованиям, предъявляемым к квалификации "педагог", кроме того: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пользоваться технологиями личностно-ориентированного воспитания и обучения;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обеспечивать устойчивые положительные результаты в воспитательном процессе;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участвовать в работе методических объединений, обобщение опыта работы в рамках организации образования;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2) "педагог-эксперт":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должен отвечать требованиям, предъявляемым к квалификации "педагог-модератор", а также: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самостоятельно разрабатывать методику воспитания воспитанников;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пользоваться методами анализа воспитательной работы, организационными формами диагностической работы;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руководить творческими семинарами на уровне района/города;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3) "педагог-исследователь":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"педагог-эксперт", а также: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пользоваться методами научно-исследовательской, экспериментальной работы;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обобщение педагогического опыта на уровне области;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руководить творческими группами по разработке актуальных проблем в области воспитания и обучения;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4) "педагог-мастер":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"педагог-исследователь", а также: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проводить экспериментальную работу;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разрабатывать новые педагогические технологии, методики воспитания;</w:t>
            </w:r>
          </w:p>
          <w:p w:rsidR="008B3EC4" w:rsidRPr="008464DE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обобщению педагогического опыта на республиканском (международном) уровне.</w:t>
            </w:r>
          </w:p>
        </w:tc>
      </w:tr>
      <w:tr w:rsidR="008B3EC4" w:rsidRPr="008464DE" w:rsidTr="008B3EC4">
        <w:tc>
          <w:tcPr>
            <w:tcW w:w="2790" w:type="dxa"/>
            <w:gridSpan w:val="2"/>
          </w:tcPr>
          <w:p w:rsidR="008B3EC4" w:rsidRPr="008464DE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:rsidR="008B3EC4" w:rsidRPr="008464DE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ставка=25 часов</w:t>
            </w:r>
          </w:p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Казахстан от 31 декабря 2015 года                        № 1193 (</w:t>
            </w:r>
            <w:r w:rsidR="004A6DE8">
              <w:rPr>
                <w:rFonts w:ascii="Arial" w:hAnsi="Arial" w:cs="Arial"/>
                <w:sz w:val="24"/>
                <w:szCs w:val="24"/>
              </w:rPr>
              <w:t>с изменениями, внесенными постановлениями Правительства РК от 22.02.2023 № 149; от 24.11.2023 № 1040</w:t>
            </w:r>
            <w:r w:rsidRPr="008464DE">
              <w:rPr>
                <w:rFonts w:ascii="Arial" w:hAnsi="Arial" w:cs="Arial"/>
                <w:sz w:val="24"/>
                <w:szCs w:val="24"/>
              </w:rPr>
              <w:t>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5B05F0" w:rsidRDefault="005B05F0"/>
    <w:sectPr w:rsidR="005B05F0" w:rsidSect="008B3E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DB"/>
    <w:rsid w:val="004A6DE8"/>
    <w:rsid w:val="005B05F0"/>
    <w:rsid w:val="008B3EC4"/>
    <w:rsid w:val="0092730C"/>
    <w:rsid w:val="00947BDB"/>
    <w:rsid w:val="00CD763A"/>
    <w:rsid w:val="00E6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0B7F"/>
  <w15:chartTrackingRefBased/>
  <w15:docId w15:val="{0CC6963E-3C52-47D4-A775-C4765009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3EC4"/>
    <w:pPr>
      <w:ind w:left="720"/>
      <w:contextualSpacing/>
    </w:pPr>
  </w:style>
  <w:style w:type="character" w:customStyle="1" w:styleId="note">
    <w:name w:val="note"/>
    <w:basedOn w:val="a0"/>
    <w:rsid w:val="008B3EC4"/>
  </w:style>
  <w:style w:type="character" w:styleId="a5">
    <w:name w:val="Hyperlink"/>
    <w:basedOn w:val="a0"/>
    <w:uiPriority w:val="99"/>
    <w:semiHidden/>
    <w:unhideWhenUsed/>
    <w:rsid w:val="008B3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30003325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1645</Words>
  <Characters>9378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2024-02-20T04:02:00Z</dcterms:created>
  <dcterms:modified xsi:type="dcterms:W3CDTF">2024-06-13T09:30:00Z</dcterms:modified>
</cp:coreProperties>
</file>