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CCE0" w14:textId="79FEF9D7" w:rsidR="007051A9" w:rsidRPr="008530F5" w:rsidRDefault="0097549D" w:rsidP="0097549D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О</w:t>
      </w:r>
      <w:r w:rsidR="00286211" w:rsidRPr="008530F5">
        <w:rPr>
          <w:rFonts w:ascii="Arial" w:hAnsi="Arial" w:cs="Arial"/>
          <w:b/>
          <w:color w:val="C00000"/>
          <w:sz w:val="24"/>
          <w:szCs w:val="24"/>
        </w:rPr>
        <w:t xml:space="preserve">бъявление на вакантную должность </w:t>
      </w:r>
      <w:r w:rsidR="007051A9" w:rsidRPr="008530F5">
        <w:rPr>
          <w:rFonts w:ascii="Arial" w:hAnsi="Arial" w:cs="Arial"/>
          <w:b/>
          <w:color w:val="C00000"/>
          <w:sz w:val="24"/>
          <w:szCs w:val="24"/>
        </w:rPr>
        <w:t xml:space="preserve">специальный педагог </w:t>
      </w:r>
      <w:r w:rsidR="00E470A0">
        <w:rPr>
          <w:rFonts w:ascii="Arial" w:hAnsi="Arial" w:cs="Arial"/>
          <w:b/>
          <w:color w:val="C00000"/>
          <w:sz w:val="24"/>
          <w:szCs w:val="24"/>
        </w:rPr>
        <w:t xml:space="preserve">                             </w:t>
      </w:r>
      <w:r w:rsidR="007051A9" w:rsidRPr="008530F5">
        <w:rPr>
          <w:rFonts w:ascii="Arial" w:hAnsi="Arial" w:cs="Arial"/>
          <w:b/>
          <w:color w:val="C00000"/>
          <w:sz w:val="24"/>
          <w:szCs w:val="24"/>
        </w:rPr>
        <w:t>(учитель-дефектолог)  специальной организации образования</w:t>
      </w:r>
    </w:p>
    <w:p w14:paraId="62EFAB1A" w14:textId="77777777" w:rsidR="00AE4F0A" w:rsidRPr="008464DE" w:rsidRDefault="00AE4F0A" w:rsidP="0070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8464DE" w:rsidRPr="008464DE" w14:paraId="2588336E" w14:textId="77777777" w:rsidTr="00D85793">
        <w:tc>
          <w:tcPr>
            <w:tcW w:w="10485" w:type="dxa"/>
            <w:gridSpan w:val="2"/>
          </w:tcPr>
          <w:p w14:paraId="4AA3D87F" w14:textId="23FD295D" w:rsidR="00286211" w:rsidRPr="00545390" w:rsidRDefault="00286211" w:rsidP="008E403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D55B7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</w:t>
            </w:r>
            <w:r w:rsidR="00927EDA" w:rsidRPr="004D55B7">
              <w:rPr>
                <w:rFonts w:ascii="Arial" w:hAnsi="Arial" w:cs="Arial"/>
                <w:b/>
                <w:sz w:val="24"/>
                <w:szCs w:val="24"/>
              </w:rPr>
              <w:t>специальный педагог (учитель-дефектолог</w:t>
            </w:r>
            <w:r w:rsidR="00894B28" w:rsidRPr="004D55B7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27EDA" w:rsidRPr="004D55B7"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образования</w:t>
            </w:r>
            <w:r w:rsidRPr="004D55B7">
              <w:rPr>
                <w:rFonts w:ascii="Arial" w:hAnsi="Arial" w:cs="Arial"/>
                <w:b/>
                <w:sz w:val="24"/>
                <w:szCs w:val="24"/>
              </w:rPr>
              <w:t xml:space="preserve"> действительна с </w:t>
            </w:r>
            <w:r w:rsidR="00D14A5D">
              <w:rPr>
                <w:rFonts w:ascii="Arial" w:hAnsi="Arial" w:cs="Arial"/>
                <w:b/>
                <w:color w:val="FF0000"/>
                <w:sz w:val="24"/>
                <w:szCs w:val="24"/>
              </w:rPr>
              <w:t>19</w:t>
            </w:r>
            <w:r w:rsidR="004D55B7" w:rsidRPr="00545390">
              <w:rPr>
                <w:rFonts w:ascii="Arial" w:hAnsi="Arial" w:cs="Arial"/>
                <w:b/>
                <w:color w:val="FF0000"/>
                <w:sz w:val="24"/>
                <w:szCs w:val="24"/>
              </w:rPr>
              <w:t>.0</w:t>
            </w:r>
            <w:r w:rsidR="00D33609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Pr="0054539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.2022 по </w:t>
            </w:r>
            <w:r w:rsidR="00D14A5D">
              <w:rPr>
                <w:rFonts w:ascii="Arial" w:hAnsi="Arial" w:cs="Arial"/>
                <w:b/>
                <w:color w:val="FF0000"/>
                <w:sz w:val="24"/>
                <w:szCs w:val="24"/>
              </w:rPr>
              <w:t>27</w:t>
            </w:r>
            <w:r w:rsidR="004D55B7" w:rsidRPr="00545390">
              <w:rPr>
                <w:rFonts w:ascii="Arial" w:hAnsi="Arial" w:cs="Arial"/>
                <w:b/>
                <w:color w:val="FF0000"/>
                <w:sz w:val="24"/>
                <w:szCs w:val="24"/>
              </w:rPr>
              <w:t>.0</w:t>
            </w:r>
            <w:r w:rsidR="00D14A5D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="00D3360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545390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2022</w:t>
            </w:r>
          </w:p>
          <w:p w14:paraId="1F83FCDB" w14:textId="5B4C8673" w:rsidR="004D55B7" w:rsidRPr="004D55B7" w:rsidRDefault="004D55B7" w:rsidP="008E40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5B7">
              <w:rPr>
                <w:rFonts w:ascii="Arial" w:hAnsi="Arial" w:cs="Arial"/>
                <w:b/>
                <w:sz w:val="24"/>
                <w:szCs w:val="24"/>
              </w:rPr>
              <w:t>(начало работы с 1</w:t>
            </w:r>
            <w:r w:rsidR="00E66E1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D55B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66E1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D55B7">
              <w:rPr>
                <w:rFonts w:ascii="Arial" w:hAnsi="Arial" w:cs="Arial"/>
                <w:b/>
                <w:sz w:val="24"/>
                <w:szCs w:val="24"/>
              </w:rPr>
              <w:t>.2022 года)</w:t>
            </w:r>
          </w:p>
        </w:tc>
      </w:tr>
      <w:tr w:rsidR="008464DE" w:rsidRPr="008464DE" w14:paraId="6346FC6A" w14:textId="77777777" w:rsidTr="00D85793">
        <w:tc>
          <w:tcPr>
            <w:tcW w:w="2790" w:type="dxa"/>
          </w:tcPr>
          <w:p w14:paraId="7529BC94" w14:textId="77777777" w:rsidR="00286211" w:rsidRPr="008464DE" w:rsidRDefault="00286211" w:rsidP="00D85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C07A803" wp14:editId="7CC57F18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346DC1" w14:textId="77777777" w:rsidR="00286211" w:rsidRPr="008464DE" w:rsidRDefault="00286211" w:rsidP="00D85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3F6365D9" w14:textId="4D8D7673" w:rsidR="007051A9" w:rsidRPr="008464DE" w:rsidRDefault="00286211" w:rsidP="00864331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 объявляет открытый конкурс на заме</w:t>
            </w:r>
            <w:bookmarkStart w:id="0" w:name="_GoBack"/>
            <w:bookmarkEnd w:id="0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щение вакантной должности </w:t>
            </w:r>
            <w:r w:rsidR="007051A9"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64331"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специальный </w:t>
            </w:r>
            <w:r w:rsidR="00864331" w:rsidRPr="00E66E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педагог </w:t>
            </w:r>
            <w:r w:rsidR="00F30C1D" w:rsidRPr="00E66E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(учитель-дефектолог) </w:t>
            </w:r>
            <w:r w:rsidR="00864331"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специальной организации образования</w:t>
            </w:r>
          </w:p>
        </w:tc>
      </w:tr>
      <w:tr w:rsidR="008464DE" w:rsidRPr="008464DE" w14:paraId="17D58906" w14:textId="77777777" w:rsidTr="00D85793">
        <w:tc>
          <w:tcPr>
            <w:tcW w:w="10485" w:type="dxa"/>
            <w:gridSpan w:val="2"/>
          </w:tcPr>
          <w:p w14:paraId="354E4C65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8464DE" w:rsidRPr="008464DE" w14:paraId="19E69C70" w14:textId="77777777" w:rsidTr="00D85793">
        <w:tc>
          <w:tcPr>
            <w:tcW w:w="2790" w:type="dxa"/>
          </w:tcPr>
          <w:p w14:paraId="75F665D8" w14:textId="77777777" w:rsidR="00286211" w:rsidRPr="008464DE" w:rsidRDefault="00286211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08AE184B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464DE" w:rsidRPr="008464DE" w14:paraId="0F625432" w14:textId="77777777" w:rsidTr="00D85793">
        <w:tc>
          <w:tcPr>
            <w:tcW w:w="2790" w:type="dxa"/>
          </w:tcPr>
          <w:p w14:paraId="3F0C2817" w14:textId="77777777" w:rsidR="00286211" w:rsidRPr="008464DE" w:rsidRDefault="00286211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506AC50F" w14:textId="77777777" w:rsidR="00286211" w:rsidRPr="008464DE" w:rsidRDefault="00286211" w:rsidP="00D8579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2B16ADF6" w14:textId="77777777" w:rsidR="00286211" w:rsidRPr="008464DE" w:rsidRDefault="00286211" w:rsidP="00D8579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201C8438" w14:textId="77777777" w:rsidR="00286211" w:rsidRPr="008464DE" w:rsidRDefault="00286211" w:rsidP="00D8579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0109279F" w14:textId="77777777" w:rsidR="00286211" w:rsidRPr="008464DE" w:rsidRDefault="00286211" w:rsidP="00D8579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5741B8FB" w14:textId="248A9645" w:rsidR="00286211" w:rsidRPr="004D55B7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 w:rsidR="004D55B7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8464DE" w:rsidRPr="008464DE" w14:paraId="266E5DFB" w14:textId="77777777" w:rsidTr="00D85793">
        <w:tc>
          <w:tcPr>
            <w:tcW w:w="2790" w:type="dxa"/>
          </w:tcPr>
          <w:p w14:paraId="4A44CD64" w14:textId="77777777" w:rsidR="00286211" w:rsidRPr="008464DE" w:rsidRDefault="00286211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4C885D41" w14:textId="48C1D8B1" w:rsidR="00286211" w:rsidRPr="008464DE" w:rsidRDefault="00E66E12" w:rsidP="00D85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64DE" w:rsidRPr="008464DE" w14:paraId="3C187C52" w14:textId="77777777" w:rsidTr="00D85793">
        <w:tc>
          <w:tcPr>
            <w:tcW w:w="2790" w:type="dxa"/>
          </w:tcPr>
          <w:p w14:paraId="73183814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032C4590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cовместного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14:paraId="5475672C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3703F63A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2E09E77D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D0266C6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02D94E4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1FB5DC4D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1ED137FD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5B5D995C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30D13DF5" w14:textId="77777777" w:rsidR="00286211" w:rsidRPr="008464DE" w:rsidRDefault="00286211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9) сертификат Национального квалификационного тестирования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642AA2E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2687A02C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кандидату)</w:t>
            </w:r>
          </w:p>
        </w:tc>
      </w:tr>
      <w:tr w:rsidR="008464DE" w:rsidRPr="008464DE" w14:paraId="16F00288" w14:textId="77777777" w:rsidTr="00D85793">
        <w:tc>
          <w:tcPr>
            <w:tcW w:w="10485" w:type="dxa"/>
            <w:gridSpan w:val="2"/>
          </w:tcPr>
          <w:p w14:paraId="12662272" w14:textId="77777777" w:rsidR="00C577E6" w:rsidRPr="008464DE" w:rsidRDefault="00286211" w:rsidP="00C577E6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 w:rsidR="00C577E6" w:rsidRPr="008464DE">
              <w:rPr>
                <w:rFonts w:ascii="Arial" w:hAnsi="Arial" w:cs="Arial"/>
                <w:b/>
                <w:sz w:val="24"/>
                <w:szCs w:val="24"/>
              </w:rPr>
              <w:t>специальный педагог (учитель-дефектолог)</w:t>
            </w:r>
          </w:p>
          <w:p w14:paraId="73441BEB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 образования:</w:t>
            </w:r>
          </w:p>
        </w:tc>
      </w:tr>
      <w:tr w:rsidR="008464DE" w:rsidRPr="008464DE" w14:paraId="67402779" w14:textId="77777777" w:rsidTr="00D85793">
        <w:tc>
          <w:tcPr>
            <w:tcW w:w="2790" w:type="dxa"/>
          </w:tcPr>
          <w:p w14:paraId="109DCE23" w14:textId="77777777" w:rsidR="00286211" w:rsidRPr="008464DE" w:rsidRDefault="00286211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10F9C712" w14:textId="77777777" w:rsidR="00286211" w:rsidRPr="008464DE" w:rsidRDefault="00286211" w:rsidP="00D85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5956B369" w14:textId="77777777" w:rsidR="005C45B6" w:rsidRPr="008464DE" w:rsidRDefault="005C45B6" w:rsidP="00FB17F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z1893"/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6E2DB3FC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z1894"/>
            <w:bookmarkEnd w:id="1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14:paraId="6A5EB983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z1895"/>
            <w:bookmarkEnd w:id="2"/>
            <w:r w:rsidRPr="00E50D64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14:paraId="4EFFD73E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z1896"/>
            <w:bookmarkEnd w:id="3"/>
            <w:r w:rsidRPr="00E50D64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14:paraId="47F13AA4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z1897"/>
            <w:bookmarkEnd w:id="4"/>
            <w:r w:rsidRPr="00E50D64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14:paraId="0C638C9C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z1898"/>
            <w:bookmarkEnd w:id="5"/>
            <w:r w:rsidRPr="00E50D64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14:paraId="6215E6C8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z1899"/>
            <w:bookmarkEnd w:id="6"/>
            <w:r w:rsidRPr="00E50D64">
              <w:rPr>
                <w:rFonts w:ascii="Arial" w:hAnsi="Arial" w:cs="Arial"/>
                <w:sz w:val="24"/>
                <w:szCs w:val="24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14:paraId="7D4363A4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z1900"/>
            <w:bookmarkEnd w:id="7"/>
            <w:r w:rsidRPr="00E50D64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14:paraId="1D527461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z1901"/>
            <w:bookmarkEnd w:id="8"/>
            <w:r w:rsidRPr="00E50D64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14:paraId="7F4772FE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z1902"/>
            <w:bookmarkEnd w:id="9"/>
            <w:r w:rsidRPr="00E50D64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14:paraId="73137E98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z1903"/>
            <w:bookmarkEnd w:id="10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14:paraId="4DEC8507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z1904"/>
            <w:bookmarkEnd w:id="11"/>
            <w:r w:rsidRPr="00E50D64">
              <w:rPr>
                <w:rFonts w:ascii="Arial" w:hAnsi="Arial" w:cs="Arial"/>
                <w:sz w:val="24"/>
                <w:szCs w:val="24"/>
              </w:rPr>
              <w:t xml:space="preserve">участвуют в проведении командной оценки особых </w:t>
            </w:r>
            <w:r w:rsidRPr="00E50D64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потребностей;</w:t>
            </w:r>
          </w:p>
          <w:p w14:paraId="05B84878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z1905"/>
            <w:bookmarkEnd w:id="12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14:paraId="09C0DECA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z1906"/>
            <w:bookmarkEnd w:id="13"/>
            <w:r w:rsidRPr="00E50D64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14:paraId="472FB1E4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z1907"/>
            <w:bookmarkEnd w:id="14"/>
            <w:r w:rsidRPr="00E50D64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14:paraId="0BC84EC0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z1908"/>
            <w:bookmarkEnd w:id="15"/>
            <w:r w:rsidRPr="00E50D64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14:paraId="1E81C3D7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z1909"/>
            <w:bookmarkEnd w:id="16"/>
            <w:r w:rsidRPr="00E50D64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14:paraId="7342C966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z1910"/>
            <w:bookmarkEnd w:id="17"/>
            <w:r w:rsidRPr="00E50D64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14:paraId="64353408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z1911"/>
            <w:bookmarkEnd w:id="18"/>
            <w:r w:rsidRPr="00E50D64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14:paraId="6819F8FC" w14:textId="77777777" w:rsidR="005C45B6" w:rsidRPr="00E50D64" w:rsidRDefault="005C45B6" w:rsidP="00FB17F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0" w:name="z1912"/>
            <w:bookmarkEnd w:id="19"/>
            <w:r w:rsidRPr="00E50D64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bookmarkEnd w:id="20"/>
          <w:p w14:paraId="4771D2D5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r w:rsidRPr="00E50D64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74B215CF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z1914"/>
            <w:r w:rsidRPr="00E50D64">
              <w:rPr>
                <w:rFonts w:ascii="Arial" w:hAnsi="Arial" w:cs="Arial"/>
                <w:sz w:val="24"/>
                <w:szCs w:val="24"/>
              </w:rPr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14:paraId="6EFB9DA2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z1915"/>
            <w:bookmarkEnd w:id="21"/>
            <w:r w:rsidRPr="00E50D64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14:paraId="45DB3E5F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z1916"/>
            <w:bookmarkEnd w:id="22"/>
            <w:r w:rsidRPr="00E50D64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14:paraId="06F4995B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z1917"/>
            <w:bookmarkEnd w:id="23"/>
            <w:r w:rsidRPr="00E50D64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14:paraId="70ABFF8A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z1918"/>
            <w:bookmarkEnd w:id="24"/>
            <w:r w:rsidRPr="00E50D64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14:paraId="117735EA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z1919"/>
            <w:bookmarkEnd w:id="25"/>
            <w:r w:rsidRPr="00E50D64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14:paraId="255C1153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z1920"/>
            <w:bookmarkEnd w:id="26"/>
            <w:r w:rsidRPr="00E50D64">
              <w:rPr>
                <w:rFonts w:ascii="Arial" w:hAnsi="Arial" w:cs="Arial"/>
                <w:sz w:val="24"/>
                <w:szCs w:val="24"/>
              </w:rPr>
              <w:t>146. Требования к квалификации:</w:t>
            </w:r>
          </w:p>
          <w:p w14:paraId="58116349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z1921"/>
            <w:bookmarkEnd w:id="27"/>
            <w:r w:rsidRPr="00E50D64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14:paraId="2E1AC1F6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z1922"/>
            <w:bookmarkEnd w:id="28"/>
            <w:r w:rsidRPr="00E50D64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14:paraId="538FB70F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z1923"/>
            <w:bookmarkEnd w:id="29"/>
            <w:r w:rsidRPr="00E50D64">
              <w:rPr>
                <w:rFonts w:ascii="Arial" w:hAnsi="Arial" w:cs="Arial"/>
                <w:sz w:val="24"/>
                <w:szCs w:val="24"/>
              </w:rPr>
              <w:t>147. Требования к квалификации с определением профессиональных компетенций:</w:t>
            </w:r>
          </w:p>
          <w:p w14:paraId="4B6E993C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z1924"/>
            <w:bookmarkEnd w:id="30"/>
            <w:r w:rsidRPr="00E50D64">
              <w:rPr>
                <w:rFonts w:ascii="Arial" w:hAnsi="Arial" w:cs="Arial"/>
                <w:sz w:val="24"/>
                <w:szCs w:val="24"/>
              </w:rPr>
              <w:t>1) "педагог":</w:t>
            </w:r>
          </w:p>
          <w:p w14:paraId="6CF96404" w14:textId="77777777" w:rsidR="005C45B6" w:rsidRPr="00E50D64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z1925"/>
            <w:bookmarkEnd w:id="31"/>
            <w:r w:rsidRPr="00E50D64">
              <w:rPr>
                <w:rFonts w:ascii="Arial" w:hAnsi="Arial" w:cs="Arial"/>
                <w:sz w:val="24"/>
                <w:szCs w:val="24"/>
              </w:rPr>
      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14:paraId="367EE9C3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z1926"/>
            <w:bookmarkEnd w:id="32"/>
            <w:r w:rsidRPr="008464DE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коммуникационные технологии в области специального дошкольного образования;</w:t>
            </w:r>
          </w:p>
          <w:p w14:paraId="3DDA9E81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z1927"/>
            <w:bookmarkEnd w:id="33"/>
            <w:r w:rsidRPr="008464DE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14:paraId="06FF8B57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z1928"/>
            <w:bookmarkEnd w:id="34"/>
            <w:r w:rsidRPr="008464DE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</w:t>
            </w:r>
          </w:p>
          <w:p w14:paraId="14913F3B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z1929"/>
            <w:bookmarkEnd w:id="35"/>
            <w:r w:rsidRPr="008464DE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14:paraId="23337DDF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z1930"/>
            <w:bookmarkEnd w:id="36"/>
            <w:r w:rsidRPr="008464DE">
              <w:rPr>
                <w:rFonts w:ascii="Arial" w:hAnsi="Arial" w:cs="Arial"/>
                <w:sz w:val="24"/>
                <w:szCs w:val="24"/>
              </w:rPr>
              <w:t>2) "педагог – модератор":</w:t>
            </w:r>
          </w:p>
          <w:p w14:paraId="097099C6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z1931"/>
            <w:bookmarkEnd w:id="37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"педагог", а также:</w:t>
            </w:r>
          </w:p>
          <w:p w14:paraId="3FC7F887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z1932"/>
            <w:bookmarkEnd w:id="38"/>
            <w:r w:rsidRPr="008464DE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14:paraId="75962456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z1933"/>
            <w:bookmarkEnd w:id="39"/>
            <w:r w:rsidRPr="008464DE">
              <w:rPr>
                <w:rFonts w:ascii="Arial" w:hAnsi="Arial" w:cs="Arial"/>
                <w:sz w:val="24"/>
                <w:szCs w:val="24"/>
              </w:rPr>
              <w:t>3) "педагог – эксперт":</w:t>
            </w:r>
          </w:p>
          <w:p w14:paraId="1BFCFA85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z1934"/>
            <w:bookmarkEnd w:id="40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модератор", а также:</w:t>
            </w:r>
          </w:p>
          <w:p w14:paraId="53237CC8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z1935"/>
            <w:bookmarkEnd w:id="41"/>
            <w:r w:rsidRPr="008464DE">
              <w:rPr>
                <w:rFonts w:ascii="Arial" w:hAnsi="Arial" w:cs="Arial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14:paraId="1376F4E7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3" w:name="z1936"/>
            <w:bookmarkEnd w:id="42"/>
            <w:r w:rsidRPr="008464DE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</w:t>
            </w:r>
          </w:p>
          <w:p w14:paraId="559DF924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z1937"/>
            <w:bookmarkEnd w:id="43"/>
            <w:r w:rsidRPr="008464DE">
              <w:rPr>
                <w:rFonts w:ascii="Arial" w:hAnsi="Arial" w:cs="Arial"/>
                <w:sz w:val="24"/>
                <w:szCs w:val="24"/>
              </w:rPr>
              <w:t>изучать и внедрять инновационный педагогический опыт;</w:t>
            </w:r>
          </w:p>
          <w:p w14:paraId="286BAEE6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z1938"/>
            <w:bookmarkEnd w:id="44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14:paraId="462178B5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z1939"/>
            <w:bookmarkEnd w:id="45"/>
            <w:r w:rsidRPr="008464DE">
              <w:rPr>
                <w:rFonts w:ascii="Arial" w:hAnsi="Arial" w:cs="Arial"/>
                <w:sz w:val="24"/>
                <w:szCs w:val="24"/>
              </w:rPr>
              <w:t>4) "педагог-исследователь":</w:t>
            </w:r>
          </w:p>
          <w:p w14:paraId="0D2098B7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z1940"/>
            <w:bookmarkEnd w:id="46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14:paraId="368F599B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z1941"/>
            <w:bookmarkEnd w:id="47"/>
            <w:r w:rsidRPr="008464DE">
              <w:rPr>
                <w:rFonts w:ascii="Arial" w:hAnsi="Arial" w:cs="Arial"/>
                <w:sz w:val="24"/>
                <w:szCs w:val="24"/>
              </w:rPr>
              <w:t>использовать новейшие достижения дефектологической науки;</w:t>
            </w:r>
          </w:p>
          <w:p w14:paraId="346D60D5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z1942"/>
            <w:bookmarkEnd w:id="48"/>
            <w:r w:rsidRPr="008464DE">
              <w:rPr>
                <w:rFonts w:ascii="Arial" w:hAnsi="Arial" w:cs="Arial"/>
                <w:sz w:val="24"/>
                <w:szCs w:val="24"/>
              </w:rPr>
              <w:t>специальной педагогики и психологии;</w:t>
            </w:r>
          </w:p>
          <w:p w14:paraId="632896D4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z1943"/>
            <w:bookmarkEnd w:id="49"/>
            <w:r w:rsidRPr="008464DE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14:paraId="272F3FD9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z1944"/>
            <w:bookmarkEnd w:id="50"/>
            <w:r w:rsidRPr="008464DE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14:paraId="5AB132D5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z1945"/>
            <w:bookmarkEnd w:id="51"/>
            <w:r w:rsidRPr="008464DE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14:paraId="5AF80EC3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z1946"/>
            <w:bookmarkEnd w:id="52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14:paraId="795B3291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z1947"/>
            <w:bookmarkEnd w:id="53"/>
            <w:r w:rsidRPr="008464DE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14:paraId="3AAFDBD0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z1948"/>
            <w:bookmarkEnd w:id="54"/>
            <w:r w:rsidRPr="008464DE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14:paraId="07908D36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6" w:name="z1949"/>
            <w:bookmarkEnd w:id="55"/>
            <w:r w:rsidRPr="008464DE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14:paraId="4F861181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7" w:name="z1950"/>
            <w:bookmarkEnd w:id="56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14:paraId="655A673D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8" w:name="z1951"/>
            <w:bookmarkEnd w:id="57"/>
            <w:r w:rsidRPr="008464DE">
              <w:rPr>
                <w:rFonts w:ascii="Arial" w:hAnsi="Arial" w:cs="Arial"/>
                <w:sz w:val="24"/>
                <w:szCs w:val="24"/>
              </w:rPr>
              <w:t xml:space="preserve">осуществлять рефлексию своей профессиональной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деятельности, руководствуясь основными методологическими принципами педагогического исследования;</w:t>
            </w:r>
          </w:p>
          <w:p w14:paraId="58378625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59" w:name="z1952"/>
            <w:bookmarkEnd w:id="58"/>
            <w:r w:rsidRPr="008464DE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14:paraId="6522245D" w14:textId="77777777" w:rsidR="005C45B6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60" w:name="z1953"/>
            <w:bookmarkEnd w:id="59"/>
            <w:r w:rsidRPr="008464DE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14:paraId="69D9E557" w14:textId="77777777" w:rsidR="00286211" w:rsidRPr="008464DE" w:rsidRDefault="005C45B6" w:rsidP="00FB17FB">
            <w:pPr>
              <w:rPr>
                <w:rFonts w:ascii="Arial" w:hAnsi="Arial" w:cs="Arial"/>
                <w:sz w:val="24"/>
                <w:szCs w:val="24"/>
              </w:rPr>
            </w:pPr>
            <w:bookmarkStart w:id="61" w:name="z1954"/>
            <w:bookmarkEnd w:id="60"/>
            <w:r w:rsidRPr="008464DE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  <w:bookmarkEnd w:id="61"/>
          </w:p>
        </w:tc>
      </w:tr>
      <w:tr w:rsidR="008464DE" w:rsidRPr="008464DE" w14:paraId="3EB48D7E" w14:textId="77777777" w:rsidTr="00D85793">
        <w:tc>
          <w:tcPr>
            <w:tcW w:w="2790" w:type="dxa"/>
          </w:tcPr>
          <w:p w14:paraId="23374A3D" w14:textId="77777777" w:rsidR="00286211" w:rsidRPr="008464DE" w:rsidRDefault="00286211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1B27D49D" w14:textId="77777777" w:rsidR="00286211" w:rsidRPr="008464DE" w:rsidRDefault="00286211" w:rsidP="00C577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14:paraId="62144554" w14:textId="77777777" w:rsidR="00286211" w:rsidRPr="008464DE" w:rsidRDefault="00286211" w:rsidP="00C577E6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2FA4FCC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24E9C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E9B3B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5D0C6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06E11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6332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154C69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2151E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4FEB34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EED0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6211" w:rsidRPr="008464DE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0"/>
    <w:rsid w:val="00091140"/>
    <w:rsid w:val="000B4686"/>
    <w:rsid w:val="001075D2"/>
    <w:rsid w:val="001417EC"/>
    <w:rsid w:val="001509EC"/>
    <w:rsid w:val="00177585"/>
    <w:rsid w:val="00185B73"/>
    <w:rsid w:val="00186E23"/>
    <w:rsid w:val="001B32F8"/>
    <w:rsid w:val="001E24BF"/>
    <w:rsid w:val="0021674B"/>
    <w:rsid w:val="00286211"/>
    <w:rsid w:val="002901EA"/>
    <w:rsid w:val="002B49BC"/>
    <w:rsid w:val="002E3B12"/>
    <w:rsid w:val="002F6965"/>
    <w:rsid w:val="00364293"/>
    <w:rsid w:val="003723E0"/>
    <w:rsid w:val="003958A9"/>
    <w:rsid w:val="003968C2"/>
    <w:rsid w:val="003C35FF"/>
    <w:rsid w:val="003D240C"/>
    <w:rsid w:val="003D5DE3"/>
    <w:rsid w:val="003E0DFD"/>
    <w:rsid w:val="003F5259"/>
    <w:rsid w:val="003F6E36"/>
    <w:rsid w:val="00446647"/>
    <w:rsid w:val="004D55B7"/>
    <w:rsid w:val="004E3549"/>
    <w:rsid w:val="00534C4D"/>
    <w:rsid w:val="00545390"/>
    <w:rsid w:val="00564E78"/>
    <w:rsid w:val="00571B2C"/>
    <w:rsid w:val="005862A9"/>
    <w:rsid w:val="005A095A"/>
    <w:rsid w:val="005A173B"/>
    <w:rsid w:val="005B3631"/>
    <w:rsid w:val="005C45B6"/>
    <w:rsid w:val="005F0B41"/>
    <w:rsid w:val="006205B7"/>
    <w:rsid w:val="00623E45"/>
    <w:rsid w:val="00641526"/>
    <w:rsid w:val="00655079"/>
    <w:rsid w:val="006727DA"/>
    <w:rsid w:val="00685735"/>
    <w:rsid w:val="006A11FB"/>
    <w:rsid w:val="006C7191"/>
    <w:rsid w:val="006D6666"/>
    <w:rsid w:val="007051A9"/>
    <w:rsid w:val="00746907"/>
    <w:rsid w:val="00747B3F"/>
    <w:rsid w:val="00767694"/>
    <w:rsid w:val="00796F55"/>
    <w:rsid w:val="0084249D"/>
    <w:rsid w:val="008464DE"/>
    <w:rsid w:val="008530F5"/>
    <w:rsid w:val="00864331"/>
    <w:rsid w:val="00894B28"/>
    <w:rsid w:val="008B0BFB"/>
    <w:rsid w:val="008E2FCB"/>
    <w:rsid w:val="008E4037"/>
    <w:rsid w:val="00914348"/>
    <w:rsid w:val="00927EDA"/>
    <w:rsid w:val="00957588"/>
    <w:rsid w:val="009654AD"/>
    <w:rsid w:val="0097549D"/>
    <w:rsid w:val="009E1546"/>
    <w:rsid w:val="00A06455"/>
    <w:rsid w:val="00A27E55"/>
    <w:rsid w:val="00A70BA6"/>
    <w:rsid w:val="00A71A6B"/>
    <w:rsid w:val="00A86369"/>
    <w:rsid w:val="00A92B01"/>
    <w:rsid w:val="00AA7EE6"/>
    <w:rsid w:val="00AE4F0A"/>
    <w:rsid w:val="00B23769"/>
    <w:rsid w:val="00B37464"/>
    <w:rsid w:val="00B875A3"/>
    <w:rsid w:val="00B97E73"/>
    <w:rsid w:val="00BC3BEB"/>
    <w:rsid w:val="00BE1A70"/>
    <w:rsid w:val="00C20E5C"/>
    <w:rsid w:val="00C232FD"/>
    <w:rsid w:val="00C30D84"/>
    <w:rsid w:val="00C42330"/>
    <w:rsid w:val="00C52574"/>
    <w:rsid w:val="00C577E6"/>
    <w:rsid w:val="00CF266A"/>
    <w:rsid w:val="00CF42A1"/>
    <w:rsid w:val="00D14A5D"/>
    <w:rsid w:val="00D2367B"/>
    <w:rsid w:val="00D33609"/>
    <w:rsid w:val="00D4045D"/>
    <w:rsid w:val="00DB003B"/>
    <w:rsid w:val="00DB205A"/>
    <w:rsid w:val="00DC4CAE"/>
    <w:rsid w:val="00DE3EC8"/>
    <w:rsid w:val="00E2099B"/>
    <w:rsid w:val="00E36164"/>
    <w:rsid w:val="00E44B27"/>
    <w:rsid w:val="00E470A0"/>
    <w:rsid w:val="00E50D64"/>
    <w:rsid w:val="00E66E12"/>
    <w:rsid w:val="00EA7145"/>
    <w:rsid w:val="00EB694E"/>
    <w:rsid w:val="00EE31DF"/>
    <w:rsid w:val="00EF74DD"/>
    <w:rsid w:val="00F30C1D"/>
    <w:rsid w:val="00F368E3"/>
    <w:rsid w:val="00F676F5"/>
    <w:rsid w:val="00F83C5E"/>
    <w:rsid w:val="00F85CB3"/>
    <w:rsid w:val="00FA0588"/>
    <w:rsid w:val="00FA25A8"/>
    <w:rsid w:val="00FB17FB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F364-2201-4804-93CE-710D57CD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165</cp:revision>
  <dcterms:created xsi:type="dcterms:W3CDTF">2022-04-06T06:20:00Z</dcterms:created>
  <dcterms:modified xsi:type="dcterms:W3CDTF">2022-07-18T10:13:00Z</dcterms:modified>
</cp:coreProperties>
</file>