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F6" w:rsidRDefault="00755FF6" w:rsidP="00755FF6">
      <w:pPr>
        <w:pStyle w:val="textable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91919"/>
          <w:spacing w:val="27"/>
          <w:sz w:val="21"/>
          <w:szCs w:val="21"/>
        </w:rPr>
      </w:pPr>
      <w:r>
        <w:rPr>
          <w:rFonts w:ascii="Arial" w:hAnsi="Arial" w:cs="Arial"/>
          <w:b/>
          <w:bCs/>
          <w:caps/>
          <w:color w:val="191919"/>
          <w:spacing w:val="27"/>
          <w:sz w:val="21"/>
          <w:szCs w:val="21"/>
        </w:rPr>
        <w:t>СОВЕТЫ И ТЕХНИКИ ПО ПРЕОДОЛЕНИЮ ЭМОЦИОНАЛЬНОГО ВЫГОРАНИЯ</w:t>
      </w:r>
    </w:p>
    <w:p w:rsidR="00755FF6" w:rsidRDefault="00755FF6" w:rsidP="00755FF6">
      <w:pPr>
        <w:pStyle w:val="textable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91919"/>
          <w:spacing w:val="27"/>
          <w:sz w:val="21"/>
          <w:szCs w:val="21"/>
        </w:rPr>
      </w:pPr>
    </w:p>
    <w:p w:rsidR="00755FF6" w:rsidRDefault="00755FF6" w:rsidP="00755FF6">
      <w:pPr>
        <w:pStyle w:val="textable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Основные рекомендации по преодолению эмоционального выгорания</w:t>
      </w:r>
    </w:p>
    <w:p w:rsidR="00755FF6" w:rsidRDefault="00755FF6" w:rsidP="00755FF6">
      <w:pPr>
        <w:pStyle w:val="textable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 xml:space="preserve">1.Признайте, что Вы не идеальны. Не ругайте и не критикуйте себя, если Вы не справляетесь или испытываете негативные чувства – Вы просто человек, а не робот. Трудности </w:t>
      </w:r>
      <w:proofErr w:type="gramStart"/>
      <w:r>
        <w:rPr>
          <w:rFonts w:ascii="Arial" w:hAnsi="Arial" w:cs="Arial"/>
          <w:color w:val="333333"/>
        </w:rPr>
        <w:t>–э</w:t>
      </w:r>
      <w:proofErr w:type="gramEnd"/>
      <w:r>
        <w:rPr>
          <w:rFonts w:ascii="Arial" w:hAnsi="Arial" w:cs="Arial"/>
          <w:color w:val="333333"/>
        </w:rPr>
        <w:t>то не только проблемы, но и точки роста!</w:t>
      </w:r>
      <w:r>
        <w:rPr>
          <w:rFonts w:ascii="Arial" w:hAnsi="Arial" w:cs="Arial"/>
          <w:color w:val="333333"/>
        </w:rPr>
        <w:br/>
        <w:t>2.Заботьтесь о себе: старайтесь уделять время сну и отдыху, правильно питайтесь, по возможности переключайтесь на другие дела (работа по дому, общение, с родными и друзьями, забота о домашних животных, физические упражнения и т.д.).</w:t>
      </w:r>
      <w:r>
        <w:rPr>
          <w:rFonts w:ascii="Arial" w:hAnsi="Arial" w:cs="Arial"/>
          <w:color w:val="333333"/>
        </w:rPr>
        <w:br/>
        <w:t>3. Снизьте нагрузку, не работайте по праздникам и выходным</w:t>
      </w:r>
      <w:r>
        <w:rPr>
          <w:rFonts w:ascii="Arial" w:hAnsi="Arial" w:cs="Arial"/>
          <w:color w:val="333333"/>
        </w:rPr>
        <w:br/>
        <w:t>4.Правильно отдыхайте: уменьшите количество разговоров или отключите телефон и исключите посещение социальных сетей, уделите время себе и семье, любимому хобби, читайте и смотрите только интересные и приятные для Вас книги и фильмы.</w:t>
      </w:r>
      <w:r>
        <w:rPr>
          <w:rFonts w:ascii="Arial" w:hAnsi="Arial" w:cs="Arial"/>
          <w:color w:val="333333"/>
        </w:rPr>
        <w:br/>
        <w:t>5. По возможности делайте физические упражнения, но не перегружайте себя чрезмерной нагрузкой.</w:t>
      </w:r>
      <w:r>
        <w:rPr>
          <w:rFonts w:ascii="Arial" w:hAnsi="Arial" w:cs="Arial"/>
          <w:color w:val="333333"/>
        </w:rPr>
        <w:br/>
        <w:t>6. Попробуйте заняться медитацией или дыхательными практиками, хотя</w:t>
      </w:r>
      <w:r>
        <w:rPr>
          <w:rFonts w:ascii="Arial" w:hAnsi="Arial" w:cs="Arial"/>
          <w:color w:val="333333"/>
        </w:rPr>
        <w:br/>
        <w:t xml:space="preserve">бы по 15 минут в день. Есть много приложений для телефона или видео на </w:t>
      </w:r>
      <w:proofErr w:type="spellStart"/>
      <w:r>
        <w:rPr>
          <w:rFonts w:ascii="Arial" w:hAnsi="Arial" w:cs="Arial"/>
          <w:color w:val="333333"/>
        </w:rPr>
        <w:t>YouTube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Instagram</w:t>
      </w:r>
      <w:proofErr w:type="spellEnd"/>
      <w:r>
        <w:rPr>
          <w:rFonts w:ascii="Arial" w:hAnsi="Arial" w:cs="Arial"/>
          <w:color w:val="333333"/>
        </w:rPr>
        <w:t>, где Вы можете найти советы о том, как медитировать или делать упражнения.</w:t>
      </w:r>
      <w:r>
        <w:rPr>
          <w:rFonts w:ascii="Arial" w:hAnsi="Arial" w:cs="Arial"/>
          <w:color w:val="333333"/>
        </w:rPr>
        <w:br/>
        <w:t>7. Планируйте свое дела заранее и старайтесь по возможности их выполнить (например, на неделю, на день). Но все-таки, если вдруг не смогли – см. пункт 1.</w:t>
      </w:r>
      <w:r>
        <w:rPr>
          <w:rFonts w:ascii="Arial" w:hAnsi="Arial" w:cs="Arial"/>
          <w:color w:val="333333"/>
        </w:rPr>
        <w:br/>
        <w:t xml:space="preserve">8. Обращайтесь за помощью к тем, кому доверяете – это могут быть члены семьи, друзья, коллеги, психолог и </w:t>
      </w:r>
      <w:proofErr w:type="spellStart"/>
      <w:r>
        <w:rPr>
          <w:rFonts w:ascii="Arial" w:hAnsi="Arial" w:cs="Arial"/>
          <w:color w:val="333333"/>
        </w:rPr>
        <w:t>др</w:t>
      </w:r>
      <w:proofErr w:type="gramStart"/>
      <w:r>
        <w:rPr>
          <w:rFonts w:ascii="Arial" w:hAnsi="Arial" w:cs="Arial"/>
          <w:color w:val="333333"/>
        </w:rPr>
        <w:t>.С</w:t>
      </w:r>
      <w:proofErr w:type="gramEnd"/>
      <w:r>
        <w:rPr>
          <w:rFonts w:ascii="Arial" w:hAnsi="Arial" w:cs="Arial"/>
          <w:color w:val="333333"/>
        </w:rPr>
        <w:t>оветы</w:t>
      </w:r>
      <w:proofErr w:type="spellEnd"/>
      <w:r>
        <w:rPr>
          <w:rFonts w:ascii="Arial" w:hAnsi="Arial" w:cs="Arial"/>
          <w:color w:val="333333"/>
        </w:rPr>
        <w:t xml:space="preserve"> и помощь специалистов, готовых Вам помочь бесплатно в удобное для Вас время в режиме он-</w:t>
      </w:r>
      <w:proofErr w:type="spellStart"/>
      <w:r>
        <w:rPr>
          <w:rFonts w:ascii="Arial" w:hAnsi="Arial" w:cs="Arial"/>
          <w:color w:val="333333"/>
        </w:rPr>
        <w:t>лайн</w:t>
      </w:r>
      <w:proofErr w:type="spellEnd"/>
      <w:r>
        <w:rPr>
          <w:rFonts w:ascii="Arial" w:hAnsi="Arial" w:cs="Arial"/>
          <w:color w:val="333333"/>
        </w:rPr>
        <w:t>, можно найти на веб-сайте </w:t>
      </w:r>
      <w:hyperlink r:id="rId5" w:history="1">
        <w:r>
          <w:rPr>
            <w:rStyle w:val="a4"/>
            <w:rFonts w:ascii="Arial" w:hAnsi="Arial" w:cs="Arial"/>
            <w:color w:val="19BBE6"/>
          </w:rPr>
          <w:t>https://covid-19.mentalcenter.kz/.</w:t>
        </w:r>
      </w:hyperlink>
      <w:r>
        <w:rPr>
          <w:rFonts w:ascii="Arial" w:hAnsi="Arial" w:cs="Arial"/>
          <w:color w:val="333333"/>
        </w:rPr>
        <w:br/>
        <w:t>9. Помните, </w:t>
      </w:r>
      <w:r>
        <w:rPr>
          <w:rStyle w:val="a5"/>
          <w:rFonts w:ascii="Arial" w:hAnsi="Arial" w:cs="Arial"/>
          <w:b/>
          <w:bCs/>
          <w:color w:val="333333"/>
          <w:u w:val="single"/>
        </w:rPr>
        <w:t>что работа всего лишь часть Вашей жизни</w:t>
      </w:r>
      <w:r>
        <w:rPr>
          <w:rFonts w:ascii="Arial" w:hAnsi="Arial" w:cs="Arial"/>
          <w:color w:val="333333"/>
        </w:rPr>
        <w:t>, да, ёмкая, но не единственная.</w:t>
      </w:r>
    </w:p>
    <w:p w:rsidR="00755FF6" w:rsidRDefault="00755FF6" w:rsidP="00755FF6">
      <w:pPr>
        <w:pStyle w:val="textable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</w:p>
    <w:p w:rsidR="00755FF6" w:rsidRDefault="00755FF6" w:rsidP="00755FF6">
      <w:pPr>
        <w:pStyle w:val="textable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Техника диалога</w:t>
      </w:r>
      <w:r>
        <w:rPr>
          <w:rFonts w:ascii="Arial" w:hAnsi="Arial" w:cs="Arial"/>
          <w:color w:val="333333"/>
        </w:rPr>
        <w:br/>
      </w:r>
    </w:p>
    <w:p w:rsidR="00755FF6" w:rsidRDefault="00755FF6" w:rsidP="00755FF6">
      <w:pPr>
        <w:pStyle w:val="textable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Синдром эмоционального выгорания – это состояние, когда человек не справляется со своим психическим состоянием, в частности, со своими чувствами или эмоциями.</w:t>
      </w:r>
      <w:r>
        <w:rPr>
          <w:rFonts w:ascii="Arial" w:hAnsi="Arial" w:cs="Arial"/>
          <w:color w:val="333333"/>
        </w:rPr>
        <w:br/>
        <w:t>Изучите основной список чувств:</w:t>
      </w:r>
      <w:r>
        <w:rPr>
          <w:rFonts w:ascii="Arial" w:hAnsi="Arial" w:cs="Arial"/>
          <w:color w:val="333333"/>
        </w:rPr>
        <w:br/>
        <w:t>•</w:t>
      </w:r>
      <w:proofErr w:type="spellStart"/>
      <w:r>
        <w:rPr>
          <w:rFonts w:ascii="Arial" w:hAnsi="Arial" w:cs="Arial"/>
          <w:color w:val="333333"/>
        </w:rPr>
        <w:t>радость•грусть</w:t>
      </w:r>
      <w:proofErr w:type="spellEnd"/>
      <w:r>
        <w:rPr>
          <w:rFonts w:ascii="Arial" w:hAnsi="Arial" w:cs="Arial"/>
          <w:color w:val="333333"/>
        </w:rPr>
        <w:t xml:space="preserve"> – печаль – тоска</w:t>
      </w:r>
      <w:r>
        <w:rPr>
          <w:rFonts w:ascii="Arial" w:hAnsi="Arial" w:cs="Arial"/>
          <w:color w:val="333333"/>
        </w:rPr>
        <w:br/>
        <w:t xml:space="preserve">•волнение – тревога - </w:t>
      </w:r>
      <w:proofErr w:type="spellStart"/>
      <w:r>
        <w:rPr>
          <w:rFonts w:ascii="Arial" w:hAnsi="Arial" w:cs="Arial"/>
          <w:color w:val="333333"/>
        </w:rPr>
        <w:t>страх•спокойствие</w:t>
      </w:r>
      <w:proofErr w:type="spellEnd"/>
      <w:r>
        <w:rPr>
          <w:rFonts w:ascii="Arial" w:hAnsi="Arial" w:cs="Arial"/>
          <w:color w:val="333333"/>
        </w:rPr>
        <w:br/>
        <w:t>•раздражение – злость – гнев</w:t>
      </w:r>
      <w:r>
        <w:rPr>
          <w:rFonts w:ascii="Arial" w:hAnsi="Arial" w:cs="Arial"/>
          <w:color w:val="333333"/>
        </w:rPr>
        <w:br/>
        <w:t> </w:t>
      </w:r>
      <w:r>
        <w:rPr>
          <w:rFonts w:ascii="Arial" w:hAnsi="Arial" w:cs="Arial"/>
          <w:color w:val="333333"/>
        </w:rPr>
        <w:br/>
        <w:t>1.Выберите одно из перечисленных чувств (нужно выбрать одно, самое выраженное в данный момент).</w:t>
      </w:r>
      <w:r>
        <w:rPr>
          <w:rFonts w:ascii="Arial" w:hAnsi="Arial" w:cs="Arial"/>
          <w:color w:val="333333"/>
        </w:rPr>
        <w:br/>
        <w:t>2.Назовите это чувство вслух для себя (например, страх или тревога).</w:t>
      </w:r>
      <w:r>
        <w:rPr>
          <w:rFonts w:ascii="Arial" w:hAnsi="Arial" w:cs="Arial"/>
          <w:color w:val="333333"/>
        </w:rPr>
        <w:br/>
        <w:t>3.Представьте это чувство в виде определенного образа (в виде предмета или чего-то неопределенного, непонятного).</w:t>
      </w:r>
      <w:r>
        <w:rPr>
          <w:rFonts w:ascii="Arial" w:hAnsi="Arial" w:cs="Arial"/>
          <w:color w:val="333333"/>
        </w:rPr>
        <w:br/>
        <w:t xml:space="preserve">4.Попробуйте вступить в диалог с этим образом, </w:t>
      </w:r>
      <w:proofErr w:type="spellStart"/>
      <w:r>
        <w:rPr>
          <w:rFonts w:ascii="Arial" w:hAnsi="Arial" w:cs="Arial"/>
          <w:color w:val="333333"/>
        </w:rPr>
        <w:t>например</w:t>
      </w:r>
      <w:proofErr w:type="gramStart"/>
      <w:r>
        <w:rPr>
          <w:rFonts w:ascii="Arial" w:hAnsi="Arial" w:cs="Arial"/>
          <w:color w:val="333333"/>
        </w:rPr>
        <w:t>:«</w:t>
      </w:r>
      <w:proofErr w:type="gramEnd"/>
      <w:r>
        <w:rPr>
          <w:rFonts w:ascii="Arial" w:hAnsi="Arial" w:cs="Arial"/>
          <w:color w:val="333333"/>
        </w:rPr>
        <w:t>Ты</w:t>
      </w:r>
      <w:proofErr w:type="spellEnd"/>
      <w:r>
        <w:rPr>
          <w:rFonts w:ascii="Arial" w:hAnsi="Arial" w:cs="Arial"/>
          <w:color w:val="333333"/>
        </w:rPr>
        <w:t>, моя тревога, зачем ты сейчас со мной? Чего ты хочешь?». После каждого вопроса прислушайтесь к себе и, если Вы будете внимательны, то получите ответ.</w:t>
      </w:r>
      <w:r>
        <w:rPr>
          <w:rFonts w:ascii="Arial" w:hAnsi="Arial" w:cs="Arial"/>
          <w:color w:val="333333"/>
        </w:rPr>
        <w:br/>
        <w:t>5.Попробуйте с ним договориться: «Ты – моя тревога, прошу тебя, не приходи так часто, сейчас оставь меня, а потом, когда я буду в другой ситуации, ты можешь вернуться».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 xml:space="preserve">6.Если это Вам удастся, то перейдите к более сложной форме диалога, </w:t>
      </w:r>
      <w:proofErr w:type="spellStart"/>
      <w:r>
        <w:rPr>
          <w:rFonts w:ascii="Arial" w:hAnsi="Arial" w:cs="Arial"/>
          <w:color w:val="333333"/>
        </w:rPr>
        <w:t>например</w:t>
      </w:r>
      <w:proofErr w:type="gramStart"/>
      <w:r>
        <w:rPr>
          <w:rFonts w:ascii="Arial" w:hAnsi="Arial" w:cs="Arial"/>
          <w:color w:val="333333"/>
        </w:rPr>
        <w:t>:«</w:t>
      </w:r>
      <w:proofErr w:type="gramEnd"/>
      <w:r>
        <w:rPr>
          <w:rFonts w:ascii="Arial" w:hAnsi="Arial" w:cs="Arial"/>
          <w:color w:val="333333"/>
        </w:rPr>
        <w:t>Ты</w:t>
      </w:r>
      <w:proofErr w:type="spellEnd"/>
      <w:r>
        <w:rPr>
          <w:rFonts w:ascii="Arial" w:hAnsi="Arial" w:cs="Arial"/>
          <w:color w:val="333333"/>
        </w:rPr>
        <w:t>, моя тревога, ты мне нужна, ты мне помогаешь переживать за свое состояние, заботиться о своем здоровье, думать о качестве своей работы. Спасибо тебе за это!». После каждой формы диалога попробуйте обращаться к первоначальному образу и наблюдать, как он меняется.</w:t>
      </w:r>
    </w:p>
    <w:p w:rsidR="00755FF6" w:rsidRDefault="00755FF6" w:rsidP="00755FF6">
      <w:pPr>
        <w:pStyle w:val="textable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55FF6" w:rsidRDefault="00755FF6" w:rsidP="00755FF6">
      <w:pPr>
        <w:pStyle w:val="textable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Техника проживания образов</w:t>
      </w:r>
    </w:p>
    <w:p w:rsidR="00755FF6" w:rsidRDefault="00755FF6" w:rsidP="00755FF6">
      <w:pPr>
        <w:pStyle w:val="textable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Наши проблемы, неприятные образы и состояния связаны с тем, что мы пытаемся с ними бороться, подавлять, вытеснять. Как правило, это неэффективно, потому что эти эмоции и образы накапливаются. Чтобы этого не происходило, и мы могли справляться со стрессом, эти чувства и образы нужно проживать (техника проживания образов):</w:t>
      </w:r>
      <w:r>
        <w:rPr>
          <w:rFonts w:ascii="Arial" w:hAnsi="Arial" w:cs="Arial"/>
          <w:color w:val="333333"/>
        </w:rPr>
        <w:br/>
        <w:t>•Представьте свои мысли, переживания в виде образов. Посмотрите внимательно – это могут быть понятные образы (в виде конкретных предметов, которые легко описать и назвать) или непонятные образы (темное, серое, какое-то мелькание).</w:t>
      </w:r>
      <w:r>
        <w:rPr>
          <w:rFonts w:ascii="Arial" w:hAnsi="Arial" w:cs="Arial"/>
          <w:color w:val="333333"/>
        </w:rPr>
        <w:br/>
        <w:t>•Сосредоточьтесь на этом образе.</w:t>
      </w:r>
      <w:r>
        <w:rPr>
          <w:rFonts w:ascii="Arial" w:hAnsi="Arial" w:cs="Arial"/>
          <w:color w:val="333333"/>
        </w:rPr>
        <w:br/>
        <w:t>•В состоянии напряжения проследите за образом, каким бы неприятным или тяжелым он ни был для Вас, не обманывая себя, не прерывая наблюдение, проживите этот образы, т.е. следуйте за ними и наблюдайте, как они меняются.</w:t>
      </w:r>
      <w:r>
        <w:rPr>
          <w:rFonts w:ascii="Arial" w:hAnsi="Arial" w:cs="Arial"/>
          <w:color w:val="333333"/>
        </w:rPr>
        <w:br/>
        <w:t>•Пусть образы Вас не пугают, идите за ними. Если Вы их проживете, они не будут накапливаться, будут меньше вызывать напряжение и стресс, в частности, эмоциональное выгорание и его симптомы (головные боли, бессонница и др.)</w:t>
      </w:r>
      <w:r>
        <w:rPr>
          <w:rFonts w:ascii="Arial" w:hAnsi="Arial" w:cs="Arial"/>
          <w:color w:val="333333"/>
        </w:rPr>
        <w:br/>
        <w:t>Если эти техники не помогут, Вы можете обратиться и получить бесплатную онлайн помощь специалиста на веб-сайте </w:t>
      </w:r>
      <w:hyperlink r:id="rId6" w:history="1">
        <w:r>
          <w:rPr>
            <w:rStyle w:val="a4"/>
            <w:rFonts w:ascii="Arial" w:hAnsi="Arial" w:cs="Arial"/>
            <w:color w:val="19BBE6"/>
          </w:rPr>
          <w:t>https://covid-19.mentalcenter.kz/.</w:t>
        </w:r>
      </w:hyperlink>
      <w:r>
        <w:rPr>
          <w:rFonts w:ascii="Arial" w:hAnsi="Arial" w:cs="Arial"/>
          <w:color w:val="333333"/>
        </w:rPr>
        <w:br/>
      </w:r>
    </w:p>
    <w:p w:rsidR="00755FF6" w:rsidRDefault="00755FF6" w:rsidP="00755FF6">
      <w:pPr>
        <w:pStyle w:val="textable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a3"/>
          <w:rFonts w:ascii="Arial" w:hAnsi="Arial" w:cs="Arial"/>
          <w:color w:val="333333"/>
        </w:rPr>
        <w:t>Помните, к Вам всегда готовы прийти на помощь!</w:t>
      </w:r>
    </w:p>
    <w:p w:rsidR="00D0424F" w:rsidRDefault="00755FF6"/>
    <w:sectPr w:rsidR="00D0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92"/>
    <w:rsid w:val="002221FD"/>
    <w:rsid w:val="00527892"/>
    <w:rsid w:val="007018F7"/>
    <w:rsid w:val="007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able">
    <w:name w:val="textable"/>
    <w:basedOn w:val="a"/>
    <w:rsid w:val="007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5FF6"/>
    <w:rPr>
      <w:b/>
      <w:bCs/>
    </w:rPr>
  </w:style>
  <w:style w:type="character" w:styleId="a4">
    <w:name w:val="Hyperlink"/>
    <w:basedOn w:val="a0"/>
    <w:uiPriority w:val="99"/>
    <w:semiHidden/>
    <w:unhideWhenUsed/>
    <w:rsid w:val="00755FF6"/>
    <w:rPr>
      <w:color w:val="0000FF"/>
      <w:u w:val="single"/>
    </w:rPr>
  </w:style>
  <w:style w:type="character" w:styleId="a5">
    <w:name w:val="Emphasis"/>
    <w:basedOn w:val="a0"/>
    <w:uiPriority w:val="20"/>
    <w:qFormat/>
    <w:rsid w:val="00755F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able">
    <w:name w:val="textable"/>
    <w:basedOn w:val="a"/>
    <w:rsid w:val="007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5FF6"/>
    <w:rPr>
      <w:b/>
      <w:bCs/>
    </w:rPr>
  </w:style>
  <w:style w:type="character" w:styleId="a4">
    <w:name w:val="Hyperlink"/>
    <w:basedOn w:val="a0"/>
    <w:uiPriority w:val="99"/>
    <w:semiHidden/>
    <w:unhideWhenUsed/>
    <w:rsid w:val="00755FF6"/>
    <w:rPr>
      <w:color w:val="0000FF"/>
      <w:u w:val="single"/>
    </w:rPr>
  </w:style>
  <w:style w:type="character" w:styleId="a5">
    <w:name w:val="Emphasis"/>
    <w:basedOn w:val="a0"/>
    <w:uiPriority w:val="20"/>
    <w:qFormat/>
    <w:rsid w:val="00755F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vid-19.mentalcenter.kz/" TargetMode="External"/><Relationship Id="rId5" Type="http://schemas.openxmlformats.org/officeDocument/2006/relationships/hyperlink" Target="https://covid-19.mentalcente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</dc:creator>
  <cp:keywords/>
  <dc:description/>
  <cp:lastModifiedBy>Дулат</cp:lastModifiedBy>
  <cp:revision>3</cp:revision>
  <dcterms:created xsi:type="dcterms:W3CDTF">2020-05-10T18:16:00Z</dcterms:created>
  <dcterms:modified xsi:type="dcterms:W3CDTF">2020-05-10T18:17:00Z</dcterms:modified>
</cp:coreProperties>
</file>